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6" w:rsidRDefault="00B673B6" w:rsidP="00B673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Бужинец Н.Н.</w:t>
      </w:r>
    </w:p>
    <w:p w:rsidR="000B2147" w:rsidRDefault="00497DC0" w:rsidP="000166CA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МЕТАПРЕДМЕТНОГО  ПОДХОДА В ПРЕПОДАВАНИИ ПРАВА</w:t>
      </w:r>
    </w:p>
    <w:p w:rsidR="00945F65" w:rsidRDefault="00945F65" w:rsidP="00945F65">
      <w:pPr>
        <w:spacing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45F65">
        <w:rPr>
          <w:rFonts w:ascii="Times New Roman" w:hAnsi="Times New Roman" w:cs="Times New Roman"/>
          <w:sz w:val="18"/>
          <w:szCs w:val="18"/>
        </w:rPr>
        <w:t xml:space="preserve">Великая цель образования —  не только знания, </w:t>
      </w:r>
    </w:p>
    <w:p w:rsidR="00945F65" w:rsidRDefault="00945F65" w:rsidP="00945F65">
      <w:pPr>
        <w:spacing w:line="240" w:lineRule="atLeast"/>
        <w:contextualSpacing/>
        <w:jc w:val="right"/>
        <w:rPr>
          <w:rStyle w:val="a5"/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945F65">
        <w:rPr>
          <w:rFonts w:ascii="Times New Roman" w:hAnsi="Times New Roman" w:cs="Times New Roman"/>
          <w:sz w:val="18"/>
          <w:szCs w:val="18"/>
        </w:rPr>
        <w:t>но и прежде всего действия.</w:t>
      </w:r>
      <w:r w:rsidRPr="00945F65">
        <w:rPr>
          <w:rFonts w:ascii="Times New Roman" w:hAnsi="Times New Roman" w:cs="Times New Roman"/>
          <w:sz w:val="18"/>
          <w:szCs w:val="18"/>
        </w:rPr>
        <w:br/>
      </w:r>
      <w:r w:rsidRPr="00945F65">
        <w:rPr>
          <w:rStyle w:val="a5"/>
          <w:rFonts w:ascii="Times New Roman" w:hAnsi="Times New Roman" w:cs="Times New Roman"/>
          <w:sz w:val="18"/>
          <w:szCs w:val="18"/>
          <w:bdr w:val="none" w:sz="0" w:space="0" w:color="auto" w:frame="1"/>
        </w:rPr>
        <w:t>Н.И. Мирон</w:t>
      </w:r>
    </w:p>
    <w:p w:rsidR="00945F65" w:rsidRPr="00945F65" w:rsidRDefault="00945F65" w:rsidP="00945F6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A4F60" w:rsidRDefault="00BA4F60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перемены, которые происходят в нашем государстве, предопределяют новые требования к образованию студентов средних учебных заведений. В условиях преобразования возникает необходимость реформирования и внедрения новых моделей образования.</w:t>
      </w:r>
    </w:p>
    <w:p w:rsidR="00BA4F60" w:rsidRDefault="00BA4F60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</w:t>
      </w:r>
      <w:r w:rsidR="00C2481A">
        <w:rPr>
          <w:rFonts w:ascii="Times New Roman" w:hAnsi="Times New Roman" w:cs="Times New Roman"/>
          <w:sz w:val="28"/>
          <w:szCs w:val="28"/>
        </w:rPr>
        <w:t>равовых дисциплин,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обучающихся в современном обще</w:t>
      </w:r>
      <w:r w:rsidR="004C1E66">
        <w:rPr>
          <w:rFonts w:ascii="Times New Roman" w:hAnsi="Times New Roman" w:cs="Times New Roman"/>
          <w:sz w:val="28"/>
          <w:szCs w:val="28"/>
        </w:rPr>
        <w:t>стве достаточно велика, так как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конкурентоспособной личности невозмож</w:t>
      </w:r>
      <w:r w:rsidR="00C2481A">
        <w:rPr>
          <w:rFonts w:ascii="Times New Roman" w:hAnsi="Times New Roman" w:cs="Times New Roman"/>
          <w:sz w:val="28"/>
          <w:szCs w:val="28"/>
        </w:rPr>
        <w:t>но без изучения правовых норм.</w:t>
      </w:r>
      <w:r w:rsidR="004C1E66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что же такое право</w:t>
      </w:r>
      <w:r w:rsidR="0098673C">
        <w:rPr>
          <w:rFonts w:ascii="Times New Roman" w:hAnsi="Times New Roman" w:cs="Times New Roman"/>
          <w:sz w:val="28"/>
          <w:szCs w:val="28"/>
        </w:rPr>
        <w:t xml:space="preserve"> и зачем его изучать</w:t>
      </w:r>
      <w:r w:rsidR="00C2481A">
        <w:rPr>
          <w:rFonts w:ascii="Times New Roman" w:hAnsi="Times New Roman" w:cs="Times New Roman"/>
          <w:sz w:val="28"/>
          <w:szCs w:val="28"/>
        </w:rPr>
        <w:t>?</w:t>
      </w:r>
      <w:r w:rsidR="001159E6">
        <w:rPr>
          <w:rFonts w:ascii="Times New Roman" w:hAnsi="Times New Roman" w:cs="Times New Roman"/>
          <w:sz w:val="28"/>
          <w:szCs w:val="28"/>
        </w:rPr>
        <w:t xml:space="preserve"> </w:t>
      </w:r>
      <w:r w:rsidR="00BD0220">
        <w:rPr>
          <w:rFonts w:ascii="Times New Roman" w:hAnsi="Times New Roman" w:cs="Times New Roman"/>
          <w:sz w:val="28"/>
          <w:szCs w:val="28"/>
        </w:rPr>
        <w:t>Право – это система общеобязательных пра</w:t>
      </w:r>
      <w:r w:rsidR="004C1E66">
        <w:rPr>
          <w:rFonts w:ascii="Times New Roman" w:hAnsi="Times New Roman" w:cs="Times New Roman"/>
          <w:sz w:val="28"/>
          <w:szCs w:val="28"/>
        </w:rPr>
        <w:t xml:space="preserve">вил поведения, установленных и </w:t>
      </w:r>
      <w:r w:rsidR="00BD0220">
        <w:rPr>
          <w:rFonts w:ascii="Times New Roman" w:hAnsi="Times New Roman" w:cs="Times New Roman"/>
          <w:sz w:val="28"/>
          <w:szCs w:val="28"/>
        </w:rPr>
        <w:t xml:space="preserve">санкционированных государством и обеспеченных его принудительной силой. Это регулятор общественных отношений, определяющий права и свободы человека и гражданина, а также </w:t>
      </w:r>
      <w:r w:rsidR="0011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основа, </w:t>
      </w:r>
      <w:r w:rsidR="00826FFE">
        <w:rPr>
          <w:rFonts w:ascii="Times New Roman" w:hAnsi="Times New Roman" w:cs="Times New Roman"/>
          <w:sz w:val="28"/>
          <w:szCs w:val="28"/>
        </w:rPr>
        <w:t>закрепля</w:t>
      </w:r>
      <w:bookmarkStart w:id="0" w:name="_GoBack"/>
      <w:bookmarkEnd w:id="0"/>
      <w:r w:rsidR="001159E6">
        <w:rPr>
          <w:rFonts w:ascii="Times New Roman" w:hAnsi="Times New Roman" w:cs="Times New Roman"/>
          <w:sz w:val="28"/>
          <w:szCs w:val="28"/>
        </w:rPr>
        <w:t>ющая</w:t>
      </w:r>
      <w:r w:rsidR="00C2481A">
        <w:rPr>
          <w:rFonts w:ascii="Times New Roman" w:hAnsi="Times New Roman" w:cs="Times New Roman"/>
          <w:sz w:val="28"/>
          <w:szCs w:val="28"/>
        </w:rPr>
        <w:t xml:space="preserve"> неблагоприятные последствия</w:t>
      </w:r>
      <w:r w:rsidR="00BD0220">
        <w:rPr>
          <w:rFonts w:ascii="Times New Roman" w:hAnsi="Times New Roman" w:cs="Times New Roman"/>
          <w:sz w:val="28"/>
          <w:szCs w:val="28"/>
        </w:rPr>
        <w:t xml:space="preserve"> для правонарушителей.</w:t>
      </w:r>
      <w:r w:rsidR="006906CC">
        <w:rPr>
          <w:rFonts w:ascii="Times New Roman" w:hAnsi="Times New Roman" w:cs="Times New Roman"/>
          <w:sz w:val="28"/>
          <w:szCs w:val="28"/>
        </w:rPr>
        <w:t xml:space="preserve"> Право – это наука, которую необходимо изучать и физикам и лирикам. Для каждого это ша</w:t>
      </w:r>
      <w:r w:rsidR="00C2481A">
        <w:rPr>
          <w:rFonts w:ascii="Times New Roman" w:hAnsi="Times New Roman" w:cs="Times New Roman"/>
          <w:sz w:val="28"/>
          <w:szCs w:val="28"/>
        </w:rPr>
        <w:t>нс почувствовать себя увереннее</w:t>
      </w:r>
      <w:r w:rsidR="006906CC">
        <w:rPr>
          <w:rFonts w:ascii="Times New Roman" w:hAnsi="Times New Roman" w:cs="Times New Roman"/>
          <w:sz w:val="28"/>
          <w:szCs w:val="28"/>
        </w:rPr>
        <w:t xml:space="preserve"> в этой трудной жизни.</w:t>
      </w:r>
    </w:p>
    <w:p w:rsidR="006E2C76" w:rsidRPr="00E55879" w:rsidRDefault="006E2C76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Много лет назад философы и правоведы римского права утверждали, что обучение правовым нормам должно происходить поэтапно, молодое поколение</w:t>
      </w:r>
      <w:r w:rsidR="00E55879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сначала ознакомиться с 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юридической наукой, а затем запоминать правила законодательства, анализировать его содержание, и </w:t>
      </w:r>
      <w:r w:rsidR="00EA7FBC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потом применять его для решения прав</w:t>
      </w:r>
      <w:r w:rsidR="00E55879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ового конфликта. Для того чтобы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закрепить, п</w:t>
      </w:r>
      <w:r w:rsidR="00E55879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олученные правовые знания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на практических занятиях работают с различными нормативными правовыми актами (Конституция РФ, Гражданский кодекс РФ, Трудовой кодекс РФ, Земельный кодекс РФ, Кодекс об административных правонарушениях и др.), проводят анализ этих законов, составляют различные правовые документы, а именно: исковые заявления, жалобы, договоры, претензии. На правовых занятиях студенты получают разносторонние знания, так как право неразрывно связано с окружающим миром, историей, </w:t>
      </w:r>
      <w:r w:rsidR="00ED7EF7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политол</w:t>
      </w:r>
      <w:r w:rsidR="00E55879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огией, экономикой. Если не </w:t>
      </w:r>
      <w:r w:rsidR="00ED7EF7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взаимосвязь с этими науками, </w:t>
      </w:r>
      <w:r w:rsidR="00E55879"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тогда не получится подготовить хорошего </w:t>
      </w:r>
      <w:r w:rsidRPr="00E558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специалиста.</w:t>
      </w:r>
    </w:p>
    <w:p w:rsidR="00BD0220" w:rsidRDefault="00BD0220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правового образования в колледже должно стать формирование у студентов целостной картины мира, уважительного отношения к себе и другим гражданам. Такое формирование возможно только тогда, когда будет интеграция того, что студент изучает.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преподавателю важно не только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больше знаний, а обеспечить его личностное и познавательное развитие, вооружить его необходимыми правовыми знаниями и умениями.</w:t>
      </w:r>
    </w:p>
    <w:p w:rsidR="00BD0220" w:rsidRDefault="00BD0220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образовательном стандарте особое место занимают метапредметные результаты. Что такое метапредметность? Метапредметность – это то, что выходит за рамки собственного предмета</w:t>
      </w:r>
      <w:r w:rsidR="00865B58">
        <w:rPr>
          <w:rFonts w:ascii="Times New Roman" w:hAnsi="Times New Roman" w:cs="Times New Roman"/>
          <w:sz w:val="28"/>
          <w:szCs w:val="28"/>
        </w:rPr>
        <w:t xml:space="preserve">, в </w:t>
      </w:r>
      <w:r w:rsidR="00F37698">
        <w:rPr>
          <w:rFonts w:ascii="Times New Roman" w:hAnsi="Times New Roman" w:cs="Times New Roman"/>
          <w:sz w:val="28"/>
          <w:szCs w:val="28"/>
        </w:rPr>
        <w:t xml:space="preserve">его основе </w:t>
      </w:r>
      <w:r w:rsidR="00865B58">
        <w:rPr>
          <w:rFonts w:ascii="Times New Roman" w:hAnsi="Times New Roman" w:cs="Times New Roman"/>
          <w:sz w:val="28"/>
          <w:szCs w:val="28"/>
        </w:rPr>
        <w:t>лежит мыследеятельный  тип интеграции учебного материала и принципы рефлексивного отношения к базисным организованностям мышл</w:t>
      </w:r>
      <w:r w:rsidR="00F37698">
        <w:rPr>
          <w:rFonts w:ascii="Times New Roman" w:hAnsi="Times New Roman" w:cs="Times New Roman"/>
          <w:sz w:val="28"/>
          <w:szCs w:val="28"/>
        </w:rPr>
        <w:t>ения. Интеграция объединяет различные части в одно</w:t>
      </w:r>
      <w:r w:rsidR="00865B58">
        <w:rPr>
          <w:rFonts w:ascii="Times New Roman" w:hAnsi="Times New Roman" w:cs="Times New Roman"/>
          <w:sz w:val="28"/>
          <w:szCs w:val="28"/>
        </w:rPr>
        <w:t xml:space="preserve"> целое, где взаимодействует несколько учебных дисциплин. </w:t>
      </w:r>
    </w:p>
    <w:p w:rsidR="008B3E5B" w:rsidRDefault="00F37698" w:rsidP="000166CA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8B3E5B">
        <w:rPr>
          <w:rFonts w:ascii="Times New Roman" w:hAnsi="Times New Roman" w:cs="Times New Roman"/>
          <w:sz w:val="28"/>
          <w:szCs w:val="28"/>
        </w:rPr>
        <w:t xml:space="preserve"> в возник</w:t>
      </w:r>
      <w:r w:rsidR="00C2481A">
        <w:rPr>
          <w:rFonts w:ascii="Times New Roman" w:hAnsi="Times New Roman" w:cs="Times New Roman"/>
          <w:sz w:val="28"/>
          <w:szCs w:val="28"/>
        </w:rPr>
        <w:t>новении интегрированных занятий</w:t>
      </w:r>
      <w:r w:rsidR="008B3E5B">
        <w:rPr>
          <w:rFonts w:ascii="Times New Roman" w:hAnsi="Times New Roman" w:cs="Times New Roman"/>
          <w:sz w:val="28"/>
          <w:szCs w:val="28"/>
        </w:rPr>
        <w:t xml:space="preserve"> объясняется целым рядом причин, вот лишь некоторые:</w:t>
      </w:r>
    </w:p>
    <w:p w:rsidR="008B3E5B" w:rsidRDefault="008B3E5B" w:rsidP="000166CA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-интеграция  необходима </w:t>
      </w:r>
      <w:r w:rsidR="00C2481A">
        <w:rPr>
          <w:rFonts w:ascii="Times New Roman" w:hAnsi="Times New Roman" w:cs="Times New Roman"/>
          <w:sz w:val="28"/>
          <w:szCs w:val="28"/>
        </w:rPr>
        <w:t>в образовании, так как</w:t>
      </w:r>
      <w:r w:rsidR="006906CC">
        <w:rPr>
          <w:rFonts w:ascii="Times New Roman" w:hAnsi="Times New Roman" w:cs="Times New Roman"/>
          <w:sz w:val="28"/>
          <w:szCs w:val="28"/>
        </w:rPr>
        <w:t xml:space="preserve"> с</w:t>
      </w:r>
      <w:r w:rsidR="00C2481A">
        <w:rPr>
          <w:rFonts w:ascii="Times New Roman" w:hAnsi="Times New Roman" w:cs="Times New Roman"/>
          <w:sz w:val="28"/>
          <w:szCs w:val="28"/>
        </w:rPr>
        <w:t xml:space="preserve">овременному обществу </w:t>
      </w:r>
      <w:r w:rsidR="006906CC">
        <w:rPr>
          <w:rFonts w:ascii="Times New Roman" w:hAnsi="Times New Roman" w:cs="Times New Roman"/>
          <w:sz w:val="28"/>
          <w:szCs w:val="28"/>
        </w:rPr>
        <w:t xml:space="preserve">в условиях развития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нужны конкурентно-способные, хорошо подготовленные специалисты;</w:t>
      </w:r>
    </w:p>
    <w:p w:rsidR="008B3E5B" w:rsidRDefault="008B3E5B" w:rsidP="000166CA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-интегрированн</w:t>
      </w:r>
      <w:r w:rsidR="00F37698">
        <w:rPr>
          <w:rFonts w:ascii="Times New Roman" w:hAnsi="Times New Roman" w:cs="Times New Roman"/>
          <w:sz w:val="28"/>
          <w:szCs w:val="28"/>
        </w:rPr>
        <w:t>ые занятия развивают потенциал</w:t>
      </w:r>
      <w:r>
        <w:rPr>
          <w:rFonts w:ascii="Times New Roman" w:hAnsi="Times New Roman" w:cs="Times New Roman"/>
          <w:sz w:val="28"/>
          <w:szCs w:val="28"/>
        </w:rPr>
        <w:t xml:space="preserve"> студентов, побуждают к активному </w:t>
      </w:r>
      <w:r w:rsidR="00F37698">
        <w:rPr>
          <w:rFonts w:ascii="Times New Roman" w:hAnsi="Times New Roman" w:cs="Times New Roman"/>
          <w:sz w:val="28"/>
          <w:szCs w:val="28"/>
        </w:rPr>
        <w:t>желанию познать окружающую действительность, а также, развивают мышление и логику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1B" w:rsidRDefault="00E55879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используемыми</w:t>
      </w:r>
      <w:r w:rsidR="00ED7EF7">
        <w:rPr>
          <w:rFonts w:ascii="Times New Roman" w:hAnsi="Times New Roman" w:cs="Times New Roman"/>
          <w:sz w:val="28"/>
          <w:szCs w:val="28"/>
        </w:rPr>
        <w:t xml:space="preserve"> формами </w:t>
      </w:r>
      <w:r w:rsidR="008A521B">
        <w:rPr>
          <w:rFonts w:ascii="Times New Roman" w:hAnsi="Times New Roman" w:cs="Times New Roman"/>
          <w:sz w:val="28"/>
          <w:szCs w:val="28"/>
        </w:rPr>
        <w:t>проведения интегрированных занятий</w:t>
      </w:r>
      <w:r w:rsidR="00ED7EF7">
        <w:rPr>
          <w:rFonts w:ascii="Times New Roman" w:hAnsi="Times New Roman" w:cs="Times New Roman"/>
          <w:sz w:val="28"/>
          <w:szCs w:val="28"/>
        </w:rPr>
        <w:t xml:space="preserve"> на правовых занятиях являются:</w:t>
      </w:r>
    </w:p>
    <w:p w:rsidR="008A521B" w:rsidRPr="00726559" w:rsidRDefault="009701E5" w:rsidP="000166CA">
      <w:pPr>
        <w:pStyle w:val="a3"/>
        <w:numPr>
          <w:ilvl w:val="0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</w:t>
      </w:r>
      <w:r w:rsidR="008A521B" w:rsidRPr="00726559">
        <w:rPr>
          <w:rFonts w:ascii="Times New Roman" w:hAnsi="Times New Roman" w:cs="Times New Roman"/>
          <w:sz w:val="28"/>
          <w:szCs w:val="28"/>
        </w:rPr>
        <w:t>викторина</w:t>
      </w:r>
    </w:p>
    <w:p w:rsidR="008A521B" w:rsidRPr="00726559" w:rsidRDefault="008A521B" w:rsidP="000166CA">
      <w:pPr>
        <w:pStyle w:val="a3"/>
        <w:numPr>
          <w:ilvl w:val="0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6559">
        <w:rPr>
          <w:rFonts w:ascii="Times New Roman" w:hAnsi="Times New Roman" w:cs="Times New Roman"/>
          <w:sz w:val="28"/>
          <w:szCs w:val="28"/>
        </w:rPr>
        <w:t xml:space="preserve">Деловая игра </w:t>
      </w:r>
    </w:p>
    <w:p w:rsidR="008A521B" w:rsidRPr="00726559" w:rsidRDefault="008A521B" w:rsidP="000166CA">
      <w:pPr>
        <w:pStyle w:val="a3"/>
        <w:numPr>
          <w:ilvl w:val="0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6559">
        <w:rPr>
          <w:rFonts w:ascii="Times New Roman" w:hAnsi="Times New Roman" w:cs="Times New Roman"/>
          <w:sz w:val="28"/>
          <w:szCs w:val="28"/>
        </w:rPr>
        <w:t>Предметные эстафеты</w:t>
      </w:r>
    </w:p>
    <w:p w:rsidR="008A521B" w:rsidRPr="00726559" w:rsidRDefault="008A521B" w:rsidP="000166CA">
      <w:pPr>
        <w:pStyle w:val="a3"/>
        <w:numPr>
          <w:ilvl w:val="0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6559">
        <w:rPr>
          <w:rFonts w:ascii="Times New Roman" w:hAnsi="Times New Roman" w:cs="Times New Roman"/>
          <w:sz w:val="28"/>
          <w:szCs w:val="28"/>
        </w:rPr>
        <w:t>Урок – практикум</w:t>
      </w:r>
    </w:p>
    <w:p w:rsidR="008A521B" w:rsidRPr="009701E5" w:rsidRDefault="008A521B" w:rsidP="000166CA">
      <w:pPr>
        <w:pStyle w:val="a3"/>
        <w:numPr>
          <w:ilvl w:val="0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6559">
        <w:rPr>
          <w:rFonts w:ascii="Times New Roman" w:hAnsi="Times New Roman" w:cs="Times New Roman"/>
          <w:sz w:val="28"/>
          <w:szCs w:val="28"/>
        </w:rPr>
        <w:t>Урок</w:t>
      </w:r>
      <w:r w:rsidR="009701E5">
        <w:rPr>
          <w:rFonts w:ascii="Times New Roman" w:hAnsi="Times New Roman" w:cs="Times New Roman"/>
          <w:sz w:val="28"/>
          <w:szCs w:val="28"/>
        </w:rPr>
        <w:t xml:space="preserve"> –</w:t>
      </w:r>
      <w:r w:rsidRPr="009701E5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65B58" w:rsidRDefault="004C1E66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интеграции </w:t>
      </w:r>
      <w:r w:rsidR="00865B58">
        <w:rPr>
          <w:rFonts w:ascii="Times New Roman" w:hAnsi="Times New Roman" w:cs="Times New Roman"/>
          <w:sz w:val="28"/>
          <w:szCs w:val="28"/>
        </w:rPr>
        <w:t>содержания учебного материа</w:t>
      </w:r>
      <w:r w:rsidR="009701E5">
        <w:rPr>
          <w:rFonts w:ascii="Times New Roman" w:hAnsi="Times New Roman" w:cs="Times New Roman"/>
          <w:sz w:val="28"/>
          <w:szCs w:val="28"/>
        </w:rPr>
        <w:t>ла могут быть разные. И каждый из уровней</w:t>
      </w:r>
      <w:r w:rsidR="00865B58">
        <w:rPr>
          <w:rFonts w:ascii="Times New Roman" w:hAnsi="Times New Roman" w:cs="Times New Roman"/>
          <w:sz w:val="28"/>
          <w:szCs w:val="28"/>
        </w:rPr>
        <w:t xml:space="preserve"> имеет возможности для формирования метазнаний,</w:t>
      </w:r>
      <w:r w:rsidR="004B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ABF">
        <w:rPr>
          <w:rFonts w:ascii="Times New Roman" w:hAnsi="Times New Roman" w:cs="Times New Roman"/>
          <w:sz w:val="28"/>
          <w:szCs w:val="28"/>
        </w:rPr>
        <w:t>метаспособов</w:t>
      </w:r>
      <w:proofErr w:type="spellEnd"/>
      <w:r w:rsidR="0012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ABF">
        <w:rPr>
          <w:rFonts w:ascii="Times New Roman" w:hAnsi="Times New Roman" w:cs="Times New Roman"/>
          <w:sz w:val="28"/>
          <w:szCs w:val="28"/>
        </w:rPr>
        <w:t>метадеятельности</w:t>
      </w:r>
      <w:proofErr w:type="spellEnd"/>
      <w:r w:rsidR="0012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2AB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22ABF">
        <w:rPr>
          <w:rFonts w:ascii="Times New Roman" w:hAnsi="Times New Roman" w:cs="Times New Roman"/>
          <w:sz w:val="28"/>
          <w:szCs w:val="28"/>
        </w:rPr>
        <w:t xml:space="preserve"> подход в образовани</w:t>
      </w:r>
      <w:r w:rsidR="009701E5">
        <w:rPr>
          <w:rFonts w:ascii="Times New Roman" w:hAnsi="Times New Roman" w:cs="Times New Roman"/>
          <w:sz w:val="28"/>
          <w:szCs w:val="28"/>
        </w:rPr>
        <w:t>и имеет большое значение, с его</w:t>
      </w:r>
      <w:r w:rsidR="00122ABF">
        <w:rPr>
          <w:rFonts w:ascii="Times New Roman" w:hAnsi="Times New Roman" w:cs="Times New Roman"/>
          <w:sz w:val="28"/>
          <w:szCs w:val="28"/>
        </w:rPr>
        <w:t xml:space="preserve"> помощью могут быть рассмотрены не только понятия, но и проблемы, задачи и другие </w:t>
      </w:r>
      <w:proofErr w:type="spellStart"/>
      <w:r w:rsidR="00122ABF">
        <w:rPr>
          <w:rFonts w:ascii="Times New Roman" w:hAnsi="Times New Roman" w:cs="Times New Roman"/>
          <w:sz w:val="28"/>
          <w:szCs w:val="28"/>
        </w:rPr>
        <w:t>мыследеятельностные</w:t>
      </w:r>
      <w:proofErr w:type="spellEnd"/>
      <w:r w:rsidR="00122ABF">
        <w:rPr>
          <w:rFonts w:ascii="Times New Roman" w:hAnsi="Times New Roman" w:cs="Times New Roman"/>
          <w:sz w:val="28"/>
          <w:szCs w:val="28"/>
        </w:rPr>
        <w:t xml:space="preserve">  образования, которые имеют метапредметный характер. В ситуации</w:t>
      </w:r>
      <w:r w:rsidR="006906CC">
        <w:rPr>
          <w:rFonts w:ascii="Times New Roman" w:hAnsi="Times New Roman" w:cs="Times New Roman"/>
          <w:sz w:val="28"/>
          <w:szCs w:val="28"/>
        </w:rPr>
        <w:t>,</w:t>
      </w:r>
      <w:r w:rsidR="00122ABF">
        <w:rPr>
          <w:rFonts w:ascii="Times New Roman" w:hAnsi="Times New Roman" w:cs="Times New Roman"/>
          <w:sz w:val="28"/>
          <w:szCs w:val="28"/>
        </w:rPr>
        <w:t xml:space="preserve"> когд</w:t>
      </w:r>
      <w:r w:rsidR="009701E5">
        <w:rPr>
          <w:rFonts w:ascii="Times New Roman" w:hAnsi="Times New Roman" w:cs="Times New Roman"/>
          <w:sz w:val="28"/>
          <w:szCs w:val="28"/>
        </w:rPr>
        <w:t xml:space="preserve">а преподаватель дает студентам </w:t>
      </w:r>
      <w:r w:rsidR="00122ABF">
        <w:rPr>
          <w:rFonts w:ascii="Times New Roman" w:hAnsi="Times New Roman" w:cs="Times New Roman"/>
          <w:sz w:val="28"/>
          <w:szCs w:val="28"/>
        </w:rPr>
        <w:t>определенное предметное понятие и кроме него</w:t>
      </w:r>
      <w:r w:rsidR="006906CC">
        <w:rPr>
          <w:rFonts w:ascii="Times New Roman" w:hAnsi="Times New Roman" w:cs="Times New Roman"/>
          <w:sz w:val="28"/>
          <w:szCs w:val="28"/>
        </w:rPr>
        <w:t xml:space="preserve"> еще</w:t>
      </w:r>
      <w:r w:rsidR="00122ABF">
        <w:rPr>
          <w:rFonts w:ascii="Times New Roman" w:hAnsi="Times New Roman" w:cs="Times New Roman"/>
          <w:sz w:val="28"/>
          <w:szCs w:val="28"/>
        </w:rPr>
        <w:t xml:space="preserve"> проводится обоб</w:t>
      </w:r>
      <w:r w:rsidR="00426D17">
        <w:rPr>
          <w:rFonts w:ascii="Times New Roman" w:hAnsi="Times New Roman" w:cs="Times New Roman"/>
          <w:sz w:val="28"/>
          <w:szCs w:val="28"/>
        </w:rPr>
        <w:t xml:space="preserve">щенный способ работы с этим предметным понятием, то он поднимается с предметного уровня на </w:t>
      </w:r>
      <w:proofErr w:type="spellStart"/>
      <w:r w:rsidR="00426D17">
        <w:rPr>
          <w:rFonts w:ascii="Times New Roman" w:hAnsi="Times New Roman" w:cs="Times New Roman"/>
          <w:sz w:val="28"/>
          <w:szCs w:val="28"/>
        </w:rPr>
        <w:t>метепредметный</w:t>
      </w:r>
      <w:proofErr w:type="spellEnd"/>
      <w:r w:rsidR="00426D17">
        <w:rPr>
          <w:rFonts w:ascii="Times New Roman" w:hAnsi="Times New Roman" w:cs="Times New Roman"/>
          <w:sz w:val="28"/>
          <w:szCs w:val="28"/>
        </w:rPr>
        <w:t>.</w:t>
      </w:r>
      <w:r w:rsidR="00435E5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906CC">
        <w:rPr>
          <w:rFonts w:ascii="Times New Roman" w:hAnsi="Times New Roman" w:cs="Times New Roman"/>
          <w:sz w:val="28"/>
          <w:szCs w:val="28"/>
        </w:rPr>
        <w:t>, на правовых занятиях студенты работают с термином</w:t>
      </w:r>
      <w:r w:rsidR="00435E57">
        <w:rPr>
          <w:rFonts w:ascii="Times New Roman" w:hAnsi="Times New Roman" w:cs="Times New Roman"/>
          <w:sz w:val="28"/>
          <w:szCs w:val="28"/>
        </w:rPr>
        <w:t xml:space="preserve"> «пр</w:t>
      </w:r>
      <w:r w:rsidR="009701E5">
        <w:rPr>
          <w:rFonts w:ascii="Times New Roman" w:hAnsi="Times New Roman" w:cs="Times New Roman"/>
          <w:sz w:val="28"/>
          <w:szCs w:val="28"/>
        </w:rPr>
        <w:t xml:space="preserve">аво». Педагог может предложить поработать с разными </w:t>
      </w:r>
      <w:r w:rsidR="00435E57">
        <w:rPr>
          <w:rFonts w:ascii="Times New Roman" w:hAnsi="Times New Roman" w:cs="Times New Roman"/>
          <w:sz w:val="28"/>
          <w:szCs w:val="28"/>
        </w:rPr>
        <w:t>материалами, объясняющими значение этого слова. В итоге, студе</w:t>
      </w:r>
      <w:r w:rsidR="009701E5">
        <w:rPr>
          <w:rFonts w:ascii="Times New Roman" w:hAnsi="Times New Roman" w:cs="Times New Roman"/>
          <w:sz w:val="28"/>
          <w:szCs w:val="28"/>
        </w:rPr>
        <w:t>нты определяют, что у политиков</w:t>
      </w:r>
      <w:r w:rsidR="00435E57">
        <w:rPr>
          <w:rFonts w:ascii="Times New Roman" w:hAnsi="Times New Roman" w:cs="Times New Roman"/>
          <w:sz w:val="28"/>
          <w:szCs w:val="28"/>
        </w:rPr>
        <w:t xml:space="preserve"> это одно значен</w:t>
      </w:r>
      <w:r w:rsidR="009701E5">
        <w:rPr>
          <w:rFonts w:ascii="Times New Roman" w:hAnsi="Times New Roman" w:cs="Times New Roman"/>
          <w:sz w:val="28"/>
          <w:szCs w:val="28"/>
        </w:rPr>
        <w:t xml:space="preserve">ие, у правоведов – </w:t>
      </w:r>
      <w:r w:rsidR="009701E5">
        <w:rPr>
          <w:rFonts w:ascii="Times New Roman" w:hAnsi="Times New Roman" w:cs="Times New Roman"/>
          <w:sz w:val="28"/>
          <w:szCs w:val="28"/>
        </w:rPr>
        <w:lastRenderedPageBreak/>
        <w:t xml:space="preserve">другое, а у </w:t>
      </w:r>
      <w:r w:rsidR="00435E57">
        <w:rPr>
          <w:rFonts w:ascii="Times New Roman" w:hAnsi="Times New Roman" w:cs="Times New Roman"/>
          <w:sz w:val="28"/>
          <w:szCs w:val="28"/>
        </w:rPr>
        <w:t>философов – тр</w:t>
      </w:r>
      <w:r w:rsidR="009701E5">
        <w:rPr>
          <w:rFonts w:ascii="Times New Roman" w:hAnsi="Times New Roman" w:cs="Times New Roman"/>
          <w:sz w:val="28"/>
          <w:szCs w:val="28"/>
        </w:rPr>
        <w:t xml:space="preserve">етье. Но, проанализировав </w:t>
      </w:r>
      <w:r w:rsidR="00435E57">
        <w:rPr>
          <w:rFonts w:ascii="Times New Roman" w:hAnsi="Times New Roman" w:cs="Times New Roman"/>
          <w:sz w:val="28"/>
          <w:szCs w:val="28"/>
        </w:rPr>
        <w:t xml:space="preserve">все определения можно </w:t>
      </w:r>
      <w:r w:rsidR="00435E57" w:rsidRPr="00F37698">
        <w:rPr>
          <w:rFonts w:ascii="Times New Roman" w:hAnsi="Times New Roman" w:cs="Times New Roman"/>
          <w:sz w:val="28"/>
          <w:szCs w:val="28"/>
        </w:rPr>
        <w:t xml:space="preserve">прийти </w:t>
      </w:r>
      <w:r w:rsidR="00435E57">
        <w:rPr>
          <w:rFonts w:ascii="Times New Roman" w:hAnsi="Times New Roman" w:cs="Times New Roman"/>
          <w:sz w:val="28"/>
          <w:szCs w:val="28"/>
        </w:rPr>
        <w:t>к выводу, что создается некое</w:t>
      </w:r>
      <w:r w:rsidR="004B2314">
        <w:rPr>
          <w:rFonts w:ascii="Times New Roman" w:hAnsi="Times New Roman" w:cs="Times New Roman"/>
          <w:sz w:val="28"/>
          <w:szCs w:val="28"/>
        </w:rPr>
        <w:t xml:space="preserve"> </w:t>
      </w:r>
      <w:r w:rsidR="00435E57">
        <w:rPr>
          <w:rFonts w:ascii="Times New Roman" w:hAnsi="Times New Roman" w:cs="Times New Roman"/>
          <w:sz w:val="28"/>
          <w:szCs w:val="28"/>
        </w:rPr>
        <w:t>униве</w:t>
      </w:r>
      <w:r w:rsidR="00F37698">
        <w:rPr>
          <w:rFonts w:ascii="Times New Roman" w:hAnsi="Times New Roman" w:cs="Times New Roman"/>
          <w:sz w:val="28"/>
          <w:szCs w:val="28"/>
        </w:rPr>
        <w:t xml:space="preserve">рсальное </w:t>
      </w:r>
      <w:proofErr w:type="spellStart"/>
      <w:r w:rsidR="00F37698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F37698">
        <w:rPr>
          <w:rFonts w:ascii="Times New Roman" w:hAnsi="Times New Roman" w:cs="Times New Roman"/>
          <w:sz w:val="28"/>
          <w:szCs w:val="28"/>
        </w:rPr>
        <w:t xml:space="preserve"> правило, это</w:t>
      </w:r>
      <w:r w:rsidR="009701E5">
        <w:rPr>
          <w:rFonts w:ascii="Times New Roman" w:hAnsi="Times New Roman" w:cs="Times New Roman"/>
          <w:sz w:val="28"/>
          <w:szCs w:val="28"/>
        </w:rPr>
        <w:t xml:space="preserve"> понятие создается</w:t>
      </w:r>
      <w:r w:rsidR="00435E57">
        <w:rPr>
          <w:rFonts w:ascii="Times New Roman" w:hAnsi="Times New Roman" w:cs="Times New Roman"/>
          <w:sz w:val="28"/>
          <w:szCs w:val="28"/>
        </w:rPr>
        <w:t xml:space="preserve"> на основе различений.</w:t>
      </w:r>
    </w:p>
    <w:p w:rsidR="00442F0E" w:rsidRDefault="009701E5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новых стандартов</w:t>
      </w:r>
      <w:r w:rsidR="00C12CB8">
        <w:rPr>
          <w:rFonts w:ascii="Times New Roman" w:hAnsi="Times New Roman" w:cs="Times New Roman"/>
          <w:sz w:val="28"/>
          <w:szCs w:val="28"/>
        </w:rPr>
        <w:t xml:space="preserve"> с</w:t>
      </w:r>
      <w:r w:rsidR="00442F0E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spellStart"/>
      <w:r w:rsidR="00442F0E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="00442F0E">
        <w:rPr>
          <w:rFonts w:ascii="Times New Roman" w:hAnsi="Times New Roman" w:cs="Times New Roman"/>
          <w:sz w:val="28"/>
          <w:szCs w:val="28"/>
        </w:rPr>
        <w:t xml:space="preserve">  выделяют «Знание», «Знак», «Проблема», «Задачи».</w:t>
      </w:r>
      <w:r w:rsidR="00C12CB8">
        <w:rPr>
          <w:rFonts w:ascii="Times New Roman" w:hAnsi="Times New Roman" w:cs="Times New Roman"/>
          <w:sz w:val="28"/>
          <w:szCs w:val="28"/>
        </w:rPr>
        <w:t xml:space="preserve"> Их можно охарактеризовать следующим образом:</w:t>
      </w:r>
    </w:p>
    <w:p w:rsidR="00442F0E" w:rsidRDefault="00C12CB8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1).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в рамках </w:t>
      </w:r>
      <w:proofErr w:type="spellStart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метапредмета</w:t>
      </w:r>
      <w:proofErr w:type="spellEnd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«Знак» у студентов формируется способность схематизации. Они учатся выражать с помощью схем то, что понимают, что хотят сказат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</w:p>
    <w:p w:rsidR="00442F0E" w:rsidRDefault="00C12CB8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2).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метапредмета</w:t>
      </w:r>
      <w:proofErr w:type="spellEnd"/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«Знание»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свой блок способностей. К их числу можно отнести способность работать с понятиями.</w:t>
      </w:r>
    </w:p>
    <w:p w:rsidR="00442F0E" w:rsidRDefault="00C12CB8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3).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</w:t>
      </w:r>
      <w:proofErr w:type="spellStart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</w:t>
      </w:r>
      <w:proofErr w:type="spellEnd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«Проблема» студенты учатся обсуждать вопросы, которые носят характер открытых, по сей день неразрешенных проблем.</w:t>
      </w:r>
    </w:p>
    <w:p w:rsidR="00442F0E" w:rsidRDefault="00C12CB8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4).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</w:t>
      </w:r>
      <w:r w:rsidR="004C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едмете</w:t>
      </w:r>
      <w:proofErr w:type="spellEnd"/>
      <w:r w:rsidR="004B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«Задача» студенты получают знания о разных типах задач и способах их решения.  При изучении такого </w:t>
      </w:r>
      <w:proofErr w:type="spellStart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метапредмета</w:t>
      </w:r>
      <w:proofErr w:type="spellEnd"/>
      <w:r w:rsidR="0044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студентов формируются способности понимания, моделирования объекта задачи, определения способа решения. </w:t>
      </w:r>
    </w:p>
    <w:p w:rsidR="0053061F" w:rsidRDefault="00DF04CF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метапредметности</w:t>
      </w:r>
      <w:r w:rsidR="008B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заключается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студентов обучают </w:t>
      </w:r>
      <w:r w:rsidR="008B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приемам, схемам, образцам мыслительной работы,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торые лежат над предметами, но при этом</w:t>
      </w:r>
      <w:r w:rsidR="008B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воспроизводятся при работе с любым предметным материалом</w:t>
      </w:r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метапредметному</w:t>
      </w:r>
      <w:proofErr w:type="spellEnd"/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можно</w:t>
      </w:r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различные </w:t>
      </w:r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работ в течение занятия и тем самым поддержи</w:t>
      </w:r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обучающегося на максимальном</w:t>
      </w:r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уровне.  Например, на занятиях права используются следующие методы:</w:t>
      </w:r>
    </w:p>
    <w:p w:rsidR="0053061F" w:rsidRDefault="009701E5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А). Метод «Работа с </w:t>
      </w:r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газетами»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таком методе первая 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 преподавателя заключается в выборе актуальной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темы, которая обсуждается в обществе. Вторая 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необходимо </w:t>
      </w:r>
      <w:r w:rsidR="00C1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 группы по 7-10 человек. И третья задача, дать каждой группе ст</w:t>
      </w:r>
      <w:r w:rsidR="0034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атью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газет на выбранную тему, хотя</w:t>
      </w:r>
      <w:r w:rsidR="004B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пользовать одну и ту же статью. </w:t>
      </w:r>
      <w:r w:rsidR="0034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определенного времени студенты вместе с преподавателем обсуждают данную тему, вносят различные предложения по усовершен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ствованию тех или иных проблем </w:t>
      </w:r>
      <w:r w:rsidR="0034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подводят итоги. </w:t>
      </w:r>
    </w:p>
    <w:p w:rsidR="0053061F" w:rsidRDefault="0053061F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Б). Метод «Кластер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собенность этого метода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систематизации</w:t>
      </w:r>
      <w:r w:rsidR="004B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имеющихся правовых знаний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той или иной проблеме. Студент записывает ключевое слово и от него рисует стрелки в разные стороны, соединяя это слово с другими понятиями,</w:t>
      </w:r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которых стрелки расходятся к другим понятиям</w:t>
      </w:r>
      <w:r w:rsidR="00B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метод можно использовать для организации индивидуальной и групповой работы.</w:t>
      </w:r>
    </w:p>
    <w:p w:rsidR="0053061F" w:rsidRDefault="009701E5" w:rsidP="000166CA">
      <w:pPr>
        <w:spacing w:line="240" w:lineRule="auto"/>
        <w:ind w:left="709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В). Метод </w:t>
      </w:r>
      <w:r w:rsidR="0053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 «Фишбоун</w:t>
      </w:r>
      <w:r w:rsidR="0053061F" w:rsidRPr="0013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65DC" w:rsidRPr="0013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перев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оде с английского языка слово  </w:t>
      </w:r>
      <w:r w:rsidR="003465DC" w:rsidRPr="0013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«Фишбоун»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означает </w:t>
      </w:r>
      <w:r w:rsidR="003465DC" w:rsidRPr="0013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бная кость» или «Скелет рыбы». </w:t>
      </w:r>
      <w:r w:rsidR="003465DC" w:rsidRPr="0013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Особенность этого метода в том, что он направлен на развитие критического мышления </w:t>
      </w:r>
      <w:proofErr w:type="gramStart"/>
      <w:r w:rsidR="003465DC" w:rsidRPr="0013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3465DC" w:rsidRPr="0013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Суть его в установлении причинно-следственных взаимосвязей между объектом анализа и влияющими на него факторами. Дополнительно метод позволяет развивать навыки работы с информацией и умение ставить и решать проблемы.</w:t>
      </w:r>
    </w:p>
    <w:p w:rsidR="00E8115D" w:rsidRDefault="00E8115D" w:rsidP="000166CA">
      <w:pPr>
        <w:spacing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метапредметных  занятиях формируются следующие  метапредметные компетенции:</w:t>
      </w:r>
    </w:p>
    <w:p w:rsidR="00E8115D" w:rsidRPr="003318BD" w:rsidRDefault="00E8115D" w:rsidP="000166CA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18BD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="003318BD">
        <w:rPr>
          <w:rFonts w:ascii="Times New Roman" w:hAnsi="Times New Roman" w:cs="Times New Roman"/>
          <w:sz w:val="28"/>
          <w:szCs w:val="28"/>
        </w:rPr>
        <w:t xml:space="preserve">- </w:t>
      </w:r>
      <w:r w:rsidRPr="003318BD">
        <w:rPr>
          <w:rFonts w:ascii="Times New Roman" w:hAnsi="Times New Roman" w:cs="Times New Roman"/>
          <w:sz w:val="28"/>
          <w:szCs w:val="28"/>
        </w:rPr>
        <w:t>проявля</w:t>
      </w:r>
      <w:r w:rsidR="003318BD">
        <w:rPr>
          <w:rFonts w:ascii="Times New Roman" w:hAnsi="Times New Roman" w:cs="Times New Roman"/>
          <w:sz w:val="28"/>
          <w:szCs w:val="28"/>
        </w:rPr>
        <w:t>ю</w:t>
      </w:r>
      <w:r w:rsidRPr="003318BD">
        <w:rPr>
          <w:rFonts w:ascii="Times New Roman" w:hAnsi="Times New Roman" w:cs="Times New Roman"/>
          <w:sz w:val="28"/>
          <w:szCs w:val="28"/>
        </w:rPr>
        <w:t>тся в инициативно</w:t>
      </w:r>
      <w:r w:rsidR="00DF04CF">
        <w:rPr>
          <w:rFonts w:ascii="Times New Roman" w:hAnsi="Times New Roman" w:cs="Times New Roman"/>
          <w:sz w:val="28"/>
          <w:szCs w:val="28"/>
        </w:rPr>
        <w:t xml:space="preserve">сти, самостоятельности </w:t>
      </w:r>
      <w:r w:rsidR="00D665F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F04CF">
        <w:rPr>
          <w:rFonts w:ascii="Times New Roman" w:hAnsi="Times New Roman" w:cs="Times New Roman"/>
          <w:sz w:val="28"/>
          <w:szCs w:val="28"/>
        </w:rPr>
        <w:t xml:space="preserve">и </w:t>
      </w:r>
      <w:r w:rsidR="003318BD" w:rsidRPr="003318BD">
        <w:rPr>
          <w:rFonts w:ascii="Times New Roman" w:hAnsi="Times New Roman" w:cs="Times New Roman"/>
          <w:sz w:val="28"/>
          <w:szCs w:val="28"/>
        </w:rPr>
        <w:t xml:space="preserve">обеспечивают организацию </w:t>
      </w:r>
      <w:r w:rsidR="00D665F2">
        <w:rPr>
          <w:rFonts w:ascii="Times New Roman" w:hAnsi="Times New Roman" w:cs="Times New Roman"/>
          <w:sz w:val="28"/>
          <w:szCs w:val="28"/>
        </w:rPr>
        <w:t xml:space="preserve">им </w:t>
      </w:r>
      <w:r w:rsidR="003318BD" w:rsidRPr="003318BD">
        <w:rPr>
          <w:rFonts w:ascii="Times New Roman" w:hAnsi="Times New Roman" w:cs="Times New Roman"/>
          <w:sz w:val="28"/>
          <w:szCs w:val="28"/>
        </w:rPr>
        <w:t>своей учебной деятельности;</w:t>
      </w:r>
    </w:p>
    <w:p w:rsidR="00E8115D" w:rsidRPr="0098673C" w:rsidRDefault="00E8115D" w:rsidP="000166CA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73C">
        <w:rPr>
          <w:rFonts w:ascii="Times New Roman" w:hAnsi="Times New Roman" w:cs="Times New Roman"/>
          <w:sz w:val="28"/>
          <w:szCs w:val="28"/>
        </w:rPr>
        <w:t xml:space="preserve">Коммуникативные – </w:t>
      </w:r>
      <w:r w:rsidR="00D665F2">
        <w:rPr>
          <w:rFonts w:ascii="Times New Roman" w:hAnsi="Times New Roman" w:cs="Times New Roman"/>
          <w:sz w:val="28"/>
          <w:szCs w:val="28"/>
        </w:rPr>
        <w:t xml:space="preserve">проявляются в </w:t>
      </w:r>
      <w:r w:rsidR="00D6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социальной компетентности</w:t>
      </w:r>
      <w:r w:rsidR="003318BD" w:rsidRPr="00C5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6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318BD" w:rsidRPr="00C5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 w:rsidR="00D6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18BD" w:rsidRPr="00C5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других людей,</w:t>
      </w:r>
      <w:r w:rsidR="00D6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в умении</w:t>
      </w:r>
      <w:r w:rsidR="003318BD" w:rsidRPr="00C5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вступать в диалог</w:t>
      </w:r>
      <w:r w:rsidR="003318BD" w:rsidRPr="009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15D" w:rsidRPr="009701E5" w:rsidRDefault="00E8115D" w:rsidP="000166CA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18BD">
        <w:rPr>
          <w:rFonts w:ascii="Times New Roman" w:hAnsi="Times New Roman" w:cs="Times New Roman"/>
          <w:sz w:val="28"/>
          <w:szCs w:val="28"/>
        </w:rPr>
        <w:t>Познава</w:t>
      </w:r>
      <w:r w:rsidR="009701E5">
        <w:rPr>
          <w:rFonts w:ascii="Times New Roman" w:hAnsi="Times New Roman" w:cs="Times New Roman"/>
          <w:sz w:val="28"/>
          <w:szCs w:val="28"/>
        </w:rPr>
        <w:t>тельные –</w:t>
      </w:r>
      <w:r w:rsidR="001159E6">
        <w:rPr>
          <w:rFonts w:ascii="Times New Roman" w:hAnsi="Times New Roman" w:cs="Times New Roman"/>
          <w:sz w:val="28"/>
          <w:szCs w:val="28"/>
        </w:rPr>
        <w:t xml:space="preserve"> </w:t>
      </w:r>
      <w:r w:rsidR="00D665F2" w:rsidRPr="009701E5">
        <w:rPr>
          <w:rFonts w:ascii="Times New Roman" w:hAnsi="Times New Roman" w:cs="Times New Roman"/>
          <w:sz w:val="28"/>
          <w:szCs w:val="28"/>
        </w:rPr>
        <w:t>заключается в работе</w:t>
      </w:r>
      <w:r w:rsidR="00C12CB8" w:rsidRPr="009701E5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 w:rsidRPr="009701E5">
        <w:rPr>
          <w:rFonts w:ascii="Times New Roman" w:hAnsi="Times New Roman" w:cs="Times New Roman"/>
          <w:sz w:val="28"/>
          <w:szCs w:val="28"/>
        </w:rPr>
        <w:t>,</w:t>
      </w:r>
      <w:r w:rsidR="001159E6">
        <w:rPr>
          <w:rFonts w:ascii="Times New Roman" w:hAnsi="Times New Roman" w:cs="Times New Roman"/>
          <w:sz w:val="28"/>
          <w:szCs w:val="28"/>
        </w:rPr>
        <w:t xml:space="preserve"> </w:t>
      </w:r>
      <w:r w:rsidR="00D665F2" w:rsidRPr="009701E5">
        <w:rPr>
          <w:rFonts w:ascii="Times New Roman" w:hAnsi="Times New Roman" w:cs="Times New Roman"/>
          <w:sz w:val="28"/>
          <w:szCs w:val="28"/>
        </w:rPr>
        <w:t>понимании</w:t>
      </w:r>
      <w:r w:rsidRPr="009701E5">
        <w:rPr>
          <w:rFonts w:ascii="Times New Roman" w:hAnsi="Times New Roman" w:cs="Times New Roman"/>
          <w:sz w:val="28"/>
          <w:szCs w:val="28"/>
        </w:rPr>
        <w:t xml:space="preserve"> языка средств массовой информации</w:t>
      </w:r>
      <w:r w:rsidR="00C12CB8" w:rsidRPr="009701E5">
        <w:rPr>
          <w:rFonts w:ascii="Times New Roman" w:hAnsi="Times New Roman" w:cs="Times New Roman"/>
          <w:sz w:val="28"/>
          <w:szCs w:val="28"/>
        </w:rPr>
        <w:t>,</w:t>
      </w:r>
      <w:r w:rsidR="00D665F2" w:rsidRPr="009701E5">
        <w:rPr>
          <w:rFonts w:ascii="Times New Roman" w:hAnsi="Times New Roman" w:cs="Times New Roman"/>
          <w:sz w:val="28"/>
          <w:szCs w:val="28"/>
        </w:rPr>
        <w:t xml:space="preserve"> умении</w:t>
      </w:r>
      <w:r w:rsidRPr="009701E5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D665F2" w:rsidRPr="009701E5">
        <w:rPr>
          <w:rFonts w:ascii="Times New Roman" w:hAnsi="Times New Roman" w:cs="Times New Roman"/>
          <w:sz w:val="28"/>
          <w:szCs w:val="28"/>
        </w:rPr>
        <w:t xml:space="preserve"> из массы</w:t>
      </w:r>
      <w:r w:rsidR="009701E5">
        <w:rPr>
          <w:rFonts w:ascii="Times New Roman" w:hAnsi="Times New Roman" w:cs="Times New Roman"/>
          <w:sz w:val="28"/>
          <w:szCs w:val="28"/>
        </w:rPr>
        <w:t xml:space="preserve"> необходимую информацию и</w:t>
      </w:r>
      <w:r w:rsidR="004B2314">
        <w:rPr>
          <w:rFonts w:ascii="Times New Roman" w:hAnsi="Times New Roman" w:cs="Times New Roman"/>
          <w:sz w:val="28"/>
          <w:szCs w:val="28"/>
        </w:rPr>
        <w:t xml:space="preserve"> </w:t>
      </w:r>
      <w:r w:rsidR="00D665F2" w:rsidRPr="009701E5">
        <w:rPr>
          <w:rFonts w:ascii="Times New Roman" w:hAnsi="Times New Roman" w:cs="Times New Roman"/>
          <w:sz w:val="28"/>
          <w:szCs w:val="28"/>
        </w:rPr>
        <w:t xml:space="preserve">с ходу </w:t>
      </w:r>
      <w:r w:rsidRPr="009701E5">
        <w:rPr>
          <w:rFonts w:ascii="Times New Roman" w:hAnsi="Times New Roman" w:cs="Times New Roman"/>
          <w:sz w:val="28"/>
          <w:szCs w:val="28"/>
        </w:rPr>
        <w:t>строить</w:t>
      </w:r>
      <w:r w:rsidR="00D665F2" w:rsidRPr="009701E5">
        <w:rPr>
          <w:rFonts w:ascii="Times New Roman" w:hAnsi="Times New Roman" w:cs="Times New Roman"/>
          <w:sz w:val="28"/>
          <w:szCs w:val="28"/>
        </w:rPr>
        <w:t xml:space="preserve"> речевое высказывание в устной, либо</w:t>
      </w:r>
      <w:r w:rsidRPr="009701E5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26019E" w:rsidRPr="009701E5">
        <w:rPr>
          <w:rFonts w:ascii="Times New Roman" w:hAnsi="Times New Roman" w:cs="Times New Roman"/>
          <w:sz w:val="28"/>
          <w:szCs w:val="28"/>
        </w:rPr>
        <w:t>.</w:t>
      </w:r>
    </w:p>
    <w:p w:rsidR="00823C1F" w:rsidRPr="00823C1F" w:rsidRDefault="008A521B" w:rsidP="00823C1F">
      <w:pPr>
        <w:spacing w:line="240" w:lineRule="auto"/>
        <w:ind w:left="709"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  занятия</w:t>
      </w:r>
      <w:r w:rsidRPr="008A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сформировать не только профессиональные компетенции, но и общекультурные в соответствии с Федеральным образовательным стандартом. Занятия формируют устано</w:t>
      </w:r>
      <w:r w:rsidR="009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вки на непрерывное образование </w:t>
      </w:r>
      <w:r w:rsidRPr="008A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всей жизни, а также содействуют развитию творчески мыслящей личности.</w:t>
      </w:r>
    </w:p>
    <w:p w:rsidR="00823C1F" w:rsidRDefault="00823C1F" w:rsidP="00B673B6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673B6" w:rsidRDefault="00B673B6" w:rsidP="00B673B6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3D6730">
        <w:rPr>
          <w:rStyle w:val="a4"/>
          <w:rFonts w:ascii="Times New Roman" w:hAnsi="Times New Roman"/>
          <w:sz w:val="28"/>
          <w:szCs w:val="28"/>
        </w:rPr>
        <w:t>Список использованных источников</w:t>
      </w:r>
    </w:p>
    <w:p w:rsidR="00B673B6" w:rsidRPr="00823C1F" w:rsidRDefault="00B673B6" w:rsidP="00823C1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FF8">
        <w:rPr>
          <w:rFonts w:ascii="Times New Roman" w:eastAsia="Times New Roman" w:hAnsi="Times New Roman" w:cs="Times New Roman"/>
          <w:sz w:val="24"/>
          <w:szCs w:val="24"/>
          <w:lang w:bidi="en-US"/>
        </w:rPr>
        <w:t>Конституция Российской Федерации (принята всенародным голосованием 12.12.1993) (с‏‏ учетом поправок, внесенных Законами РФ о поправках к Конституции РФ от 30.12.2008 N 6-ФКЗ, от 30.12.2008 N 7-ФКЗ, от 05.02.2014 N 2-ФКЗ, от 21.07.2014 N 11-ФКЗ) // С‏‏</w:t>
      </w:r>
      <w:proofErr w:type="gramStart"/>
      <w:r w:rsidRPr="00F11FF8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proofErr w:type="gramEnd"/>
      <w:r w:rsidRPr="00F11F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РФ. 2016. </w:t>
      </w:r>
      <w:proofErr w:type="gramStart"/>
      <w:r w:rsidRPr="00F11FF8">
        <w:rPr>
          <w:rFonts w:ascii="Times New Roman" w:eastAsia="Times New Roman" w:hAnsi="Times New Roman" w:cs="Times New Roman"/>
          <w:sz w:val="24"/>
          <w:szCs w:val="24"/>
          <w:lang w:bidi="en-US"/>
        </w:rPr>
        <w:t>N 4, с‏‏т. 2.)</w:t>
      </w:r>
      <w:proofErr w:type="gramEnd"/>
    </w:p>
    <w:p w:rsidR="00B673B6" w:rsidRDefault="00B673B6" w:rsidP="00823C1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FF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F11FF8" w:rsidRPr="008C2B42" w:rsidRDefault="00F11FF8" w:rsidP="00823C1F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Лоренц Д.В. </w:t>
      </w:r>
      <w:proofErr w:type="gramStart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Инновационная</w:t>
      </w:r>
      <w:proofErr w:type="gramEnd"/>
      <w:r w:rsidR="00D52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андрагогика</w:t>
      </w:r>
      <w:proofErr w:type="spellEnd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: учебно-методическое пособие / Д.В. Лоренц</w:t>
      </w:r>
      <w:r w:rsidR="008C2B42"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. - М.:ИНФРА-М,2013.- 84с.</w:t>
      </w:r>
    </w:p>
    <w:p w:rsidR="00F11FF8" w:rsidRPr="008C2B42" w:rsidRDefault="00F11FF8" w:rsidP="00823C1F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Певцова Е.А. Теория и методика обучения праву: учебник / Е.А. Певцова. </w:t>
      </w:r>
      <w:proofErr w:type="gramStart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–М</w:t>
      </w:r>
      <w:proofErr w:type="gramEnd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</w:t>
      </w:r>
      <w:proofErr w:type="spellStart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>Гуманит.изд.центр</w:t>
      </w:r>
      <w:proofErr w:type="spellEnd"/>
      <w:r w:rsidRPr="008C2B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ВЛАДОС, 2005. – 400с.</w:t>
      </w:r>
    </w:p>
    <w:p w:rsidR="00B673B6" w:rsidRPr="00F11FF8" w:rsidRDefault="00B673B6" w:rsidP="00823C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3B6" w:rsidRPr="00F11FF8" w:rsidSect="00016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AD"/>
    <w:multiLevelType w:val="hybridMultilevel"/>
    <w:tmpl w:val="0978A448"/>
    <w:lvl w:ilvl="0" w:tplc="5310E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02105"/>
    <w:multiLevelType w:val="hybridMultilevel"/>
    <w:tmpl w:val="3D928EEE"/>
    <w:lvl w:ilvl="0" w:tplc="EA741E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685"/>
    <w:multiLevelType w:val="hybridMultilevel"/>
    <w:tmpl w:val="1408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C17"/>
    <w:multiLevelType w:val="hybridMultilevel"/>
    <w:tmpl w:val="1408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7A50"/>
    <w:multiLevelType w:val="hybridMultilevel"/>
    <w:tmpl w:val="6524B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251134"/>
    <w:multiLevelType w:val="hybridMultilevel"/>
    <w:tmpl w:val="37645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4F60"/>
    <w:rsid w:val="000166CA"/>
    <w:rsid w:val="0007345C"/>
    <w:rsid w:val="000C447E"/>
    <w:rsid w:val="001159E6"/>
    <w:rsid w:val="00122ABF"/>
    <w:rsid w:val="00131B0F"/>
    <w:rsid w:val="00131F9D"/>
    <w:rsid w:val="0026019E"/>
    <w:rsid w:val="002A399E"/>
    <w:rsid w:val="002B4998"/>
    <w:rsid w:val="002E6205"/>
    <w:rsid w:val="003318BD"/>
    <w:rsid w:val="003465DC"/>
    <w:rsid w:val="003B5881"/>
    <w:rsid w:val="00426D17"/>
    <w:rsid w:val="00435E57"/>
    <w:rsid w:val="00442F0E"/>
    <w:rsid w:val="00497DC0"/>
    <w:rsid w:val="004A3A7B"/>
    <w:rsid w:val="004B2314"/>
    <w:rsid w:val="004C1E66"/>
    <w:rsid w:val="0053061F"/>
    <w:rsid w:val="005C0CB3"/>
    <w:rsid w:val="005D37CB"/>
    <w:rsid w:val="00605F88"/>
    <w:rsid w:val="006075C4"/>
    <w:rsid w:val="00627EAB"/>
    <w:rsid w:val="00672064"/>
    <w:rsid w:val="006906CC"/>
    <w:rsid w:val="006E2C76"/>
    <w:rsid w:val="00823C1F"/>
    <w:rsid w:val="00826FFE"/>
    <w:rsid w:val="00850C84"/>
    <w:rsid w:val="00865B58"/>
    <w:rsid w:val="008A521B"/>
    <w:rsid w:val="008B3E5B"/>
    <w:rsid w:val="008C2B42"/>
    <w:rsid w:val="00945F65"/>
    <w:rsid w:val="009701E5"/>
    <w:rsid w:val="00972AB6"/>
    <w:rsid w:val="0098673C"/>
    <w:rsid w:val="00AF565F"/>
    <w:rsid w:val="00B673B6"/>
    <w:rsid w:val="00BA4F60"/>
    <w:rsid w:val="00BD0220"/>
    <w:rsid w:val="00BD72B0"/>
    <w:rsid w:val="00C12CB8"/>
    <w:rsid w:val="00C2481A"/>
    <w:rsid w:val="00CE101B"/>
    <w:rsid w:val="00D3746F"/>
    <w:rsid w:val="00D52931"/>
    <w:rsid w:val="00D665F2"/>
    <w:rsid w:val="00DF04CF"/>
    <w:rsid w:val="00DF2887"/>
    <w:rsid w:val="00E55879"/>
    <w:rsid w:val="00E8115D"/>
    <w:rsid w:val="00EA7FBC"/>
    <w:rsid w:val="00EB1A97"/>
    <w:rsid w:val="00ED7EF7"/>
    <w:rsid w:val="00F11FF8"/>
    <w:rsid w:val="00F3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5D"/>
    <w:pPr>
      <w:ind w:left="720"/>
      <w:contextualSpacing/>
    </w:pPr>
  </w:style>
  <w:style w:type="character" w:styleId="a4">
    <w:name w:val="Strong"/>
    <w:basedOn w:val="a0"/>
    <w:uiPriority w:val="22"/>
    <w:qFormat/>
    <w:rsid w:val="00B673B6"/>
    <w:rPr>
      <w:b/>
      <w:bCs/>
    </w:rPr>
  </w:style>
  <w:style w:type="character" w:styleId="a5">
    <w:name w:val="Emphasis"/>
    <w:basedOn w:val="a0"/>
    <w:uiPriority w:val="20"/>
    <w:qFormat/>
    <w:rsid w:val="00945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D4C3-5EF2-451D-8808-6B0D9EA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35</cp:revision>
  <dcterms:created xsi:type="dcterms:W3CDTF">2017-03-10T14:21:00Z</dcterms:created>
  <dcterms:modified xsi:type="dcterms:W3CDTF">2017-03-24T14:34:00Z</dcterms:modified>
</cp:coreProperties>
</file>